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B3C" w:rsidRDefault="00D36B3C" w:rsidP="00D36B3C">
      <w:pPr>
        <w:jc w:val="center"/>
        <w:rPr>
          <w:rFonts w:ascii="黑体" w:eastAsia="黑体" w:hAnsi="黑体"/>
          <w:sz w:val="36"/>
          <w:szCs w:val="36"/>
        </w:rPr>
      </w:pPr>
      <w:r w:rsidRPr="00A63761">
        <w:rPr>
          <w:rFonts w:ascii="黑体" w:eastAsia="黑体" w:hAnsi="黑体" w:hint="eastAsia"/>
          <w:sz w:val="36"/>
          <w:szCs w:val="36"/>
        </w:rPr>
        <w:t>兄弟院所科研信息动态（20</w:t>
      </w:r>
      <w:r>
        <w:rPr>
          <w:rFonts w:ascii="黑体" w:eastAsia="黑体" w:hAnsi="黑体" w:hint="eastAsia"/>
          <w:sz w:val="36"/>
          <w:szCs w:val="36"/>
        </w:rPr>
        <w:t>20</w:t>
      </w:r>
      <w:r w:rsidRPr="00A63761">
        <w:rPr>
          <w:rFonts w:ascii="黑体" w:eastAsia="黑体" w:hAnsi="黑体" w:hint="eastAsia"/>
          <w:sz w:val="36"/>
          <w:szCs w:val="36"/>
        </w:rPr>
        <w:t>年第</w:t>
      </w:r>
      <w:r>
        <w:rPr>
          <w:rFonts w:ascii="黑体" w:eastAsia="黑体" w:hAnsi="黑体" w:hint="eastAsia"/>
          <w:sz w:val="36"/>
          <w:szCs w:val="36"/>
        </w:rPr>
        <w:t>4</w:t>
      </w:r>
      <w:r w:rsidRPr="00A63761">
        <w:rPr>
          <w:rFonts w:ascii="黑体" w:eastAsia="黑体" w:hAnsi="黑体" w:hint="eastAsia"/>
          <w:sz w:val="36"/>
          <w:szCs w:val="36"/>
        </w:rPr>
        <w:t>期)</w:t>
      </w:r>
    </w:p>
    <w:p w:rsidR="00EB5508" w:rsidRDefault="00EB5508" w:rsidP="00EB5508">
      <w:pPr>
        <w:rPr>
          <w:rFonts w:ascii="黑体" w:eastAsia="黑体" w:hAnsi="黑体"/>
          <w:sz w:val="30"/>
          <w:szCs w:val="30"/>
        </w:rPr>
      </w:pPr>
    </w:p>
    <w:p w:rsidR="00EB5508" w:rsidRPr="00D33D30" w:rsidRDefault="00EB5508" w:rsidP="00EB5508">
      <w:pPr>
        <w:rPr>
          <w:rFonts w:ascii="黑体" w:eastAsia="黑体" w:hAnsi="黑体"/>
          <w:sz w:val="30"/>
          <w:szCs w:val="30"/>
        </w:rPr>
      </w:pPr>
      <w:r w:rsidRPr="008729BE">
        <w:rPr>
          <w:rFonts w:ascii="黑体" w:eastAsia="黑体" w:hAnsi="黑体" w:hint="eastAsia"/>
          <w:sz w:val="30"/>
          <w:szCs w:val="30"/>
        </w:rPr>
        <w:t>中国计量科学研究院</w:t>
      </w:r>
    </w:p>
    <w:p w:rsidR="00EB5508" w:rsidRDefault="00D10262" w:rsidP="00F660BD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="00F660BD" w:rsidRPr="00F660BD">
        <w:rPr>
          <w:rFonts w:asciiTheme="minorEastAsia" w:hAnsiTheme="minorEastAsia" w:hint="eastAsia"/>
          <w:sz w:val="24"/>
          <w:szCs w:val="24"/>
        </w:rPr>
        <w:t>全球最快的计量原子力显微镜</w:t>
      </w:r>
    </w:p>
    <w:p w:rsidR="00F660BD" w:rsidRPr="00D10262" w:rsidRDefault="000D68A2" w:rsidP="00F660BD">
      <w:pPr>
        <w:jc w:val="left"/>
        <w:rPr>
          <w:rFonts w:asciiTheme="minorEastAsia" w:hAnsiTheme="minorEastAsia"/>
        </w:rPr>
      </w:pPr>
      <w:hyperlink r:id="rId4" w:history="1">
        <w:r w:rsidR="00F660BD" w:rsidRPr="00D10262">
          <w:rPr>
            <w:rStyle w:val="a3"/>
            <w:rFonts w:asciiTheme="minorEastAsia" w:hAnsiTheme="minorEastAsia"/>
          </w:rPr>
          <w:t>https://www.nim.ac.cn/node/1382</w:t>
        </w:r>
      </w:hyperlink>
    </w:p>
    <w:p w:rsidR="00F660BD" w:rsidRDefault="00D10262" w:rsidP="00F660BD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F660BD">
        <w:rPr>
          <w:rFonts w:asciiTheme="minorEastAsia" w:hAnsiTheme="minorEastAsia" w:hint="eastAsia"/>
          <w:sz w:val="24"/>
          <w:szCs w:val="24"/>
        </w:rPr>
        <w:t>更精准的流量测量支撑更安全的药物使用</w:t>
      </w:r>
    </w:p>
    <w:p w:rsidR="00CB4D78" w:rsidRDefault="000D68A2" w:rsidP="00F660BD">
      <w:pPr>
        <w:jc w:val="left"/>
        <w:rPr>
          <w:rFonts w:asciiTheme="minorEastAsia" w:hAnsiTheme="minorEastAsia"/>
        </w:rPr>
      </w:pPr>
      <w:hyperlink r:id="rId5" w:history="1">
        <w:r w:rsidR="00F660BD" w:rsidRPr="00D10262">
          <w:rPr>
            <w:rStyle w:val="a3"/>
            <w:rFonts w:asciiTheme="minorEastAsia" w:hAnsiTheme="minorEastAsia"/>
          </w:rPr>
          <w:t>https://www.nim.ac.cn/node/1384</w:t>
        </w:r>
      </w:hyperlink>
    </w:p>
    <w:p w:rsidR="0068098A" w:rsidRPr="0068098A" w:rsidRDefault="0068098A" w:rsidP="00F660BD">
      <w:pPr>
        <w:jc w:val="left"/>
        <w:rPr>
          <w:rFonts w:asciiTheme="minorEastAsia" w:hAnsiTheme="minorEastAsia"/>
        </w:rPr>
      </w:pPr>
    </w:p>
    <w:p w:rsidR="005B5D74" w:rsidRPr="005B5D74" w:rsidRDefault="005B5D74">
      <w:pPr>
        <w:rPr>
          <w:rFonts w:ascii="黑体" w:eastAsia="黑体" w:hAnsi="黑体"/>
          <w:sz w:val="30"/>
          <w:szCs w:val="30"/>
        </w:rPr>
      </w:pPr>
      <w:r w:rsidRPr="005B5D74">
        <w:rPr>
          <w:rFonts w:ascii="黑体" w:eastAsia="黑体" w:hAnsi="黑体" w:hint="eastAsia"/>
          <w:sz w:val="30"/>
          <w:szCs w:val="30"/>
        </w:rPr>
        <w:t>北京市计量检测科学研究院</w:t>
      </w:r>
    </w:p>
    <w:p w:rsidR="005B5D74" w:rsidRDefault="00D1026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5B5D74">
        <w:rPr>
          <w:rFonts w:asciiTheme="minorEastAsia" w:hAnsiTheme="minorEastAsia" w:hint="eastAsia"/>
          <w:sz w:val="24"/>
          <w:szCs w:val="24"/>
        </w:rPr>
        <w:t>计量科研助力疫情防控，自主创新支撑突发疫情检测</w:t>
      </w:r>
    </w:p>
    <w:p w:rsidR="005B5D74" w:rsidRPr="00D10262" w:rsidRDefault="000D68A2">
      <w:pPr>
        <w:rPr>
          <w:rFonts w:asciiTheme="minorEastAsia" w:hAnsiTheme="minorEastAsia"/>
        </w:rPr>
      </w:pPr>
      <w:hyperlink r:id="rId6" w:history="1">
        <w:r w:rsidR="005B5D74" w:rsidRPr="00D10262">
          <w:rPr>
            <w:rStyle w:val="a3"/>
            <w:rFonts w:asciiTheme="minorEastAsia" w:hAnsiTheme="minorEastAsia"/>
          </w:rPr>
          <w:t>http://www.bjjl.cn/list/18/718.htm</w:t>
        </w:r>
      </w:hyperlink>
    </w:p>
    <w:p w:rsidR="00EE3A1A" w:rsidRDefault="00EE3A1A"/>
    <w:p w:rsidR="00EB5508" w:rsidRPr="008729BE" w:rsidRDefault="00EB5508" w:rsidP="00EB5508">
      <w:pPr>
        <w:rPr>
          <w:rFonts w:ascii="黑体" w:eastAsia="黑体" w:hAnsi="黑体"/>
          <w:sz w:val="30"/>
          <w:szCs w:val="30"/>
        </w:rPr>
      </w:pPr>
      <w:r w:rsidRPr="008729BE">
        <w:rPr>
          <w:rFonts w:ascii="黑体" w:eastAsia="黑体" w:hAnsi="黑体" w:hint="eastAsia"/>
          <w:sz w:val="30"/>
          <w:szCs w:val="30"/>
        </w:rPr>
        <w:t>广东省计量科学研究院</w:t>
      </w:r>
    </w:p>
    <w:p w:rsidR="00EB5508" w:rsidRPr="005D7D15" w:rsidRDefault="00D1026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 w:rsidR="00954BD4" w:rsidRPr="005D7D15">
        <w:rPr>
          <w:rFonts w:asciiTheme="minorEastAsia" w:hAnsiTheme="minorEastAsia" w:hint="eastAsia"/>
          <w:sz w:val="24"/>
          <w:szCs w:val="24"/>
        </w:rPr>
        <w:t>我院起草的两项国家计量技术规范正式发布</w:t>
      </w:r>
    </w:p>
    <w:p w:rsidR="0068098A" w:rsidRDefault="000D68A2" w:rsidP="00EB5508">
      <w:pPr>
        <w:rPr>
          <w:rFonts w:asciiTheme="minorEastAsia" w:hAnsiTheme="minorEastAsia"/>
        </w:rPr>
      </w:pPr>
      <w:hyperlink r:id="rId7" w:history="1">
        <w:r w:rsidR="005D7D15" w:rsidRPr="00D10262">
          <w:rPr>
            <w:rStyle w:val="a3"/>
            <w:rFonts w:asciiTheme="minorEastAsia" w:hAnsiTheme="minorEastAsia"/>
          </w:rPr>
          <w:t>http://www.scm.com.cn/Public/News/Detail/128cd1eecd8a4962b9a6474fa104df79</w:t>
        </w:r>
      </w:hyperlink>
    </w:p>
    <w:p w:rsidR="0068098A" w:rsidRPr="0068098A" w:rsidRDefault="0068098A" w:rsidP="00EB5508">
      <w:pPr>
        <w:rPr>
          <w:rFonts w:asciiTheme="minorEastAsia" w:hAnsiTheme="minorEastAsia"/>
        </w:rPr>
      </w:pPr>
    </w:p>
    <w:p w:rsidR="00EB5508" w:rsidRDefault="00EB5508" w:rsidP="00EB5508">
      <w:pPr>
        <w:rPr>
          <w:rFonts w:ascii="黑体" w:eastAsia="黑体" w:hAnsi="黑体"/>
          <w:sz w:val="30"/>
          <w:szCs w:val="30"/>
        </w:rPr>
      </w:pPr>
      <w:r w:rsidRPr="008729BE">
        <w:rPr>
          <w:rFonts w:ascii="黑体" w:eastAsia="黑体" w:hAnsi="黑体" w:hint="eastAsia"/>
          <w:sz w:val="30"/>
          <w:szCs w:val="30"/>
        </w:rPr>
        <w:t>浙江省计量科学研究院</w:t>
      </w:r>
    </w:p>
    <w:p w:rsidR="00770511" w:rsidRPr="00770511" w:rsidRDefault="00D10262" w:rsidP="00BA0CF1">
      <w:pPr>
        <w:rPr>
          <w:rFonts w:asciiTheme="minorEastAsia" w:hAnsiTheme="minorEastAsia"/>
          <w:sz w:val="24"/>
          <w:szCs w:val="24"/>
        </w:rPr>
      </w:pPr>
      <w:r w:rsidRPr="00770511">
        <w:rPr>
          <w:rFonts w:asciiTheme="minorEastAsia" w:hAnsiTheme="minorEastAsia" w:hint="eastAsia"/>
          <w:sz w:val="24"/>
          <w:szCs w:val="24"/>
        </w:rPr>
        <w:t>5.</w:t>
      </w:r>
      <w:r w:rsidR="00637C8F" w:rsidRPr="00770511">
        <w:rPr>
          <w:rFonts w:asciiTheme="minorEastAsia" w:hAnsiTheme="minorEastAsia"/>
          <w:sz w:val="24"/>
          <w:szCs w:val="24"/>
        </w:rPr>
        <w:t>国家电能表型式评价大纲发布</w:t>
      </w:r>
    </w:p>
    <w:p w:rsidR="00637C8F" w:rsidRPr="00770511" w:rsidRDefault="000D68A2" w:rsidP="00770511">
      <w:pPr>
        <w:rPr>
          <w:rStyle w:val="a3"/>
        </w:rPr>
      </w:pPr>
      <w:hyperlink r:id="rId8" w:history="1">
        <w:r w:rsidR="00637C8F" w:rsidRPr="00770511">
          <w:rPr>
            <w:rStyle w:val="a3"/>
            <w:rFonts w:asciiTheme="minorEastAsia" w:hAnsiTheme="minorEastAsia"/>
          </w:rPr>
          <w:t>http://www.fzcg.com.cn/html/xinwendongtai/detail_2020_04/02/3411.html</w:t>
        </w:r>
      </w:hyperlink>
    </w:p>
    <w:p w:rsidR="00637C8F" w:rsidRPr="00770511" w:rsidRDefault="00D10262" w:rsidP="00BA0CF1">
      <w:pPr>
        <w:rPr>
          <w:rFonts w:asciiTheme="minorEastAsia" w:hAnsiTheme="minorEastAsia"/>
          <w:sz w:val="24"/>
          <w:szCs w:val="24"/>
        </w:rPr>
      </w:pPr>
      <w:r w:rsidRPr="00770511">
        <w:rPr>
          <w:rFonts w:asciiTheme="minorEastAsia" w:hAnsiTheme="minorEastAsia" w:hint="eastAsia"/>
          <w:sz w:val="24"/>
          <w:szCs w:val="24"/>
        </w:rPr>
        <w:t>6.</w:t>
      </w:r>
      <w:r w:rsidR="00637C8F" w:rsidRPr="00770511">
        <w:rPr>
          <w:rFonts w:asciiTheme="minorEastAsia" w:hAnsiTheme="minorEastAsia"/>
          <w:sz w:val="24"/>
          <w:szCs w:val="24"/>
        </w:rPr>
        <w:t>数字精测重点实验室：跳动的数字，是经济发展的缩影</w:t>
      </w:r>
    </w:p>
    <w:p w:rsidR="00637C8F" w:rsidRPr="00770511" w:rsidRDefault="000D68A2" w:rsidP="00770511">
      <w:pPr>
        <w:rPr>
          <w:rStyle w:val="a3"/>
        </w:rPr>
      </w:pPr>
      <w:hyperlink r:id="rId9" w:history="1">
        <w:r w:rsidR="00637C8F" w:rsidRPr="00770511">
          <w:rPr>
            <w:rStyle w:val="a3"/>
            <w:rFonts w:asciiTheme="minorEastAsia" w:hAnsiTheme="minorEastAsia"/>
          </w:rPr>
          <w:t>http://www.fzcg.com.cn/html/xinwendongtai/detail_2020_04/13/3430.html</w:t>
        </w:r>
      </w:hyperlink>
    </w:p>
    <w:p w:rsidR="009F21D1" w:rsidRPr="009F21D1" w:rsidRDefault="00D10262" w:rsidP="00BA0CF1">
      <w:pPr>
        <w:rPr>
          <w:b/>
          <w:bCs/>
        </w:rPr>
      </w:pPr>
      <w:r w:rsidRPr="00770511">
        <w:rPr>
          <w:rFonts w:asciiTheme="minorEastAsia" w:hAnsiTheme="minorEastAsia" w:hint="eastAsia"/>
          <w:sz w:val="24"/>
          <w:szCs w:val="24"/>
        </w:rPr>
        <w:t>7.</w:t>
      </w:r>
      <w:r w:rsidR="009F21D1" w:rsidRPr="00770511">
        <w:rPr>
          <w:rFonts w:asciiTheme="minorEastAsia" w:hAnsiTheme="minorEastAsia"/>
          <w:sz w:val="24"/>
          <w:szCs w:val="24"/>
        </w:rPr>
        <w:t>省计量院一项声学测试领域成果授权发明专利</w:t>
      </w:r>
    </w:p>
    <w:p w:rsidR="00637C8F" w:rsidRPr="00770511" w:rsidRDefault="000D68A2" w:rsidP="00770511">
      <w:pPr>
        <w:rPr>
          <w:rStyle w:val="a3"/>
        </w:rPr>
      </w:pPr>
      <w:hyperlink r:id="rId10" w:history="1">
        <w:r w:rsidR="009F21D1" w:rsidRPr="00770511">
          <w:rPr>
            <w:rStyle w:val="a3"/>
            <w:rFonts w:asciiTheme="minorEastAsia" w:hAnsiTheme="minorEastAsia"/>
          </w:rPr>
          <w:t>http://www.fzcg.com.cn/html/xinwendongtai/detail_2020_04/23/3453.html</w:t>
        </w:r>
      </w:hyperlink>
    </w:p>
    <w:p w:rsidR="00C057D4" w:rsidRPr="00770511" w:rsidRDefault="00D10262" w:rsidP="00BA0CF1">
      <w:pPr>
        <w:rPr>
          <w:rFonts w:asciiTheme="minorEastAsia" w:hAnsiTheme="minorEastAsia"/>
          <w:sz w:val="24"/>
          <w:szCs w:val="24"/>
        </w:rPr>
      </w:pPr>
      <w:r w:rsidRPr="00770511">
        <w:rPr>
          <w:rFonts w:asciiTheme="minorEastAsia" w:hAnsiTheme="minorEastAsia" w:hint="eastAsia"/>
          <w:sz w:val="24"/>
          <w:szCs w:val="24"/>
        </w:rPr>
        <w:t>8.</w:t>
      </w:r>
      <w:r w:rsidR="00C057D4" w:rsidRPr="00770511">
        <w:rPr>
          <w:rFonts w:asciiTheme="minorEastAsia" w:hAnsiTheme="minorEastAsia"/>
          <w:sz w:val="24"/>
          <w:szCs w:val="24"/>
        </w:rPr>
        <w:t>省计量院召开国家计量科学数据中心浙江分中心筹建工作会议</w:t>
      </w:r>
    </w:p>
    <w:p w:rsidR="00C057D4" w:rsidRPr="00770511" w:rsidRDefault="000D68A2" w:rsidP="00770511">
      <w:pPr>
        <w:rPr>
          <w:rStyle w:val="a3"/>
          <w:rFonts w:asciiTheme="minorEastAsia" w:hAnsiTheme="minorEastAsia"/>
        </w:rPr>
      </w:pPr>
      <w:hyperlink r:id="rId11" w:history="1">
        <w:r w:rsidR="00C057D4" w:rsidRPr="00770511">
          <w:rPr>
            <w:rStyle w:val="a3"/>
            <w:rFonts w:asciiTheme="minorEastAsia" w:hAnsiTheme="minorEastAsia"/>
          </w:rPr>
          <w:t>http://www.fzcg.com.cn/html/xinwendongtai/detail_2020_04/23/3454.html</w:t>
        </w:r>
      </w:hyperlink>
    </w:p>
    <w:p w:rsidR="0068098A" w:rsidRPr="00D10262" w:rsidRDefault="0068098A" w:rsidP="00C057D4">
      <w:pPr>
        <w:pStyle w:val="1"/>
        <w:shd w:val="clear" w:color="auto" w:fill="FFFFFF"/>
        <w:wordWrap w:val="0"/>
        <w:spacing w:before="0" w:beforeAutospacing="0" w:after="0" w:afterAutospacing="0" w:line="326" w:lineRule="atLeast"/>
        <w:rPr>
          <w:rFonts w:asciiTheme="minorEastAsia" w:eastAsiaTheme="minorEastAsia" w:hAnsiTheme="minorEastAsia" w:cstheme="minorBidi"/>
          <w:b w:val="0"/>
          <w:bCs w:val="0"/>
          <w:kern w:val="2"/>
          <w:sz w:val="24"/>
          <w:szCs w:val="24"/>
        </w:rPr>
      </w:pPr>
    </w:p>
    <w:p w:rsidR="00EB5508" w:rsidRDefault="00EB5508">
      <w:pPr>
        <w:rPr>
          <w:rFonts w:ascii="黑体" w:eastAsia="黑体" w:hAnsi="黑体"/>
          <w:sz w:val="30"/>
          <w:szCs w:val="30"/>
        </w:rPr>
      </w:pPr>
      <w:r w:rsidRPr="008729BE">
        <w:rPr>
          <w:rFonts w:ascii="黑体" w:eastAsia="黑体" w:hAnsi="黑体" w:hint="eastAsia"/>
          <w:sz w:val="30"/>
          <w:szCs w:val="30"/>
        </w:rPr>
        <w:t>福建省计量科学研究院</w:t>
      </w:r>
    </w:p>
    <w:p w:rsidR="00F30D06" w:rsidRPr="00F30D06" w:rsidRDefault="00D1026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9.</w:t>
      </w:r>
      <w:r w:rsidR="00F30D06" w:rsidRPr="00F30D06">
        <w:rPr>
          <w:rFonts w:asciiTheme="minorEastAsia" w:hAnsiTheme="minorEastAsia" w:hint="eastAsia"/>
          <w:sz w:val="24"/>
          <w:szCs w:val="24"/>
        </w:rPr>
        <w:t>福建省计量院承担的一项省属公益科研院所基本科研专项通过验收</w:t>
      </w:r>
    </w:p>
    <w:p w:rsidR="00533E9F" w:rsidRDefault="000D68A2">
      <w:pPr>
        <w:rPr>
          <w:rFonts w:asciiTheme="minorEastAsia" w:hAnsiTheme="minorEastAsia"/>
          <w:sz w:val="24"/>
          <w:szCs w:val="24"/>
        </w:rPr>
      </w:pPr>
      <w:hyperlink r:id="rId12" w:history="1">
        <w:r w:rsidR="00F30D06" w:rsidRPr="00F30D06">
          <w:rPr>
            <w:rStyle w:val="a3"/>
            <w:rFonts w:asciiTheme="minorEastAsia" w:hAnsiTheme="minorEastAsia"/>
            <w:sz w:val="24"/>
            <w:szCs w:val="24"/>
          </w:rPr>
          <w:t>http://www.fjjl.net/docc/news_detail.asp?id=8986</w:t>
        </w:r>
      </w:hyperlink>
    </w:p>
    <w:p w:rsidR="00694A8A" w:rsidRDefault="00D1026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10.</w:t>
      </w:r>
      <w:r w:rsidR="00694A8A">
        <w:rPr>
          <w:rFonts w:asciiTheme="minorEastAsia" w:hAnsiTheme="minorEastAsia" w:hint="eastAsia"/>
          <w:sz w:val="24"/>
          <w:szCs w:val="24"/>
        </w:rPr>
        <w:t>福建省计量院成果转化助力质量提升战略</w:t>
      </w:r>
    </w:p>
    <w:p w:rsidR="00694A8A" w:rsidRDefault="000D68A2">
      <w:pPr>
        <w:rPr>
          <w:rFonts w:asciiTheme="minorEastAsia" w:hAnsiTheme="minorEastAsia"/>
          <w:sz w:val="24"/>
          <w:szCs w:val="24"/>
        </w:rPr>
      </w:pPr>
      <w:hyperlink r:id="rId13" w:history="1">
        <w:r w:rsidR="00694A8A" w:rsidRPr="00451DC6">
          <w:rPr>
            <w:rStyle w:val="a3"/>
            <w:rFonts w:asciiTheme="minorEastAsia" w:hAnsiTheme="minorEastAsia"/>
            <w:sz w:val="24"/>
            <w:szCs w:val="24"/>
          </w:rPr>
          <w:t>http://www.fjjl.net/docc/news_detail.asp?id=8989</w:t>
        </w:r>
      </w:hyperlink>
    </w:p>
    <w:p w:rsidR="00694A8A" w:rsidRDefault="00D1026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11.</w:t>
      </w:r>
      <w:r w:rsidR="009A7FF4">
        <w:rPr>
          <w:rFonts w:asciiTheme="minorEastAsia" w:hAnsiTheme="minorEastAsia" w:hint="eastAsia"/>
          <w:sz w:val="24"/>
          <w:szCs w:val="24"/>
        </w:rPr>
        <w:t>福建省计量院承担的省属公益类项目《温湿度标准箱校准系统的研究》通过验收</w:t>
      </w:r>
    </w:p>
    <w:p w:rsidR="009A7FF4" w:rsidRDefault="000D68A2">
      <w:pPr>
        <w:rPr>
          <w:rFonts w:asciiTheme="minorEastAsia" w:hAnsiTheme="minorEastAsia"/>
          <w:sz w:val="24"/>
          <w:szCs w:val="24"/>
        </w:rPr>
      </w:pPr>
      <w:hyperlink r:id="rId14" w:history="1">
        <w:r w:rsidR="009A7FF4" w:rsidRPr="00451DC6">
          <w:rPr>
            <w:rStyle w:val="a3"/>
            <w:rFonts w:asciiTheme="minorEastAsia" w:hAnsiTheme="minorEastAsia"/>
            <w:sz w:val="24"/>
            <w:szCs w:val="24"/>
          </w:rPr>
          <w:t>http://www.fjjl.net/docc/news_detail.asp?id=8998</w:t>
        </w:r>
      </w:hyperlink>
    </w:p>
    <w:p w:rsidR="009A7FF4" w:rsidRPr="00694A8A" w:rsidRDefault="009A7FF4">
      <w:pPr>
        <w:rPr>
          <w:rFonts w:asciiTheme="minorEastAsia" w:hAnsiTheme="minorEastAsia"/>
          <w:sz w:val="24"/>
          <w:szCs w:val="24"/>
        </w:rPr>
      </w:pPr>
    </w:p>
    <w:p w:rsidR="00F30D06" w:rsidRDefault="00F30D06">
      <w:pPr>
        <w:rPr>
          <w:rFonts w:ascii="黑体" w:eastAsia="黑体" w:hAnsi="黑体"/>
          <w:sz w:val="30"/>
          <w:szCs w:val="30"/>
        </w:rPr>
      </w:pPr>
    </w:p>
    <w:p w:rsidR="00533E9F" w:rsidRDefault="00533E9F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安徽省计量科学研究院</w:t>
      </w:r>
    </w:p>
    <w:p w:rsidR="00533E9F" w:rsidRPr="00533E9F" w:rsidRDefault="00D1026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12.</w:t>
      </w:r>
      <w:r w:rsidR="00533E9F" w:rsidRPr="00533E9F">
        <w:rPr>
          <w:rFonts w:asciiTheme="minorEastAsia" w:hAnsiTheme="minorEastAsia" w:hint="eastAsia"/>
          <w:sz w:val="24"/>
          <w:szCs w:val="24"/>
        </w:rPr>
        <w:t>产业中心组织召开国家新能源产业中心验收自查动员会</w:t>
      </w:r>
    </w:p>
    <w:p w:rsidR="00533E9F" w:rsidRPr="00D10262" w:rsidRDefault="000D68A2">
      <w:pPr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hyperlink r:id="rId15" w:history="1">
        <w:r w:rsidR="00533E9F" w:rsidRPr="00D10262">
          <w:rPr>
            <w:rStyle w:val="a3"/>
            <w:rFonts w:asciiTheme="minorEastAsia" w:hAnsiTheme="minorEastAsia"/>
            <w:sz w:val="24"/>
            <w:szCs w:val="24"/>
          </w:rPr>
          <w:t>http://www.ahjly.com/news/info_25.aspx?itemid=5922</w:t>
        </w:r>
      </w:hyperlink>
    </w:p>
    <w:p w:rsidR="00533E9F" w:rsidRPr="00533E9F" w:rsidRDefault="00D10262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13.</w:t>
      </w:r>
      <w:r w:rsidR="00533E9F" w:rsidRPr="00533E9F">
        <w:rPr>
          <w:rFonts w:asciiTheme="minorEastAsia" w:hAnsiTheme="minorEastAsia" w:hint="eastAsia"/>
          <w:sz w:val="24"/>
          <w:szCs w:val="24"/>
        </w:rPr>
        <w:t>省计量院四项地方计量技术规范通过专家组审定</w:t>
      </w:r>
    </w:p>
    <w:p w:rsidR="00533E9F" w:rsidRDefault="000D68A2">
      <w:hyperlink r:id="rId16" w:history="1">
        <w:r w:rsidR="00533E9F" w:rsidRPr="00D10262">
          <w:rPr>
            <w:rStyle w:val="a3"/>
            <w:rFonts w:asciiTheme="minorEastAsia" w:hAnsiTheme="minorEastAsia"/>
            <w:sz w:val="24"/>
            <w:szCs w:val="24"/>
          </w:rPr>
          <w:t>http://www.ahjly.com/news/info_25.aspx?itemid=5932</w:t>
        </w:r>
      </w:hyperlink>
    </w:p>
    <w:p w:rsidR="0068098A" w:rsidRPr="00D10262" w:rsidRDefault="0068098A">
      <w:pPr>
        <w:rPr>
          <w:rFonts w:asciiTheme="minorEastAsia" w:hAnsiTheme="minorEastAsia"/>
          <w:sz w:val="24"/>
          <w:szCs w:val="24"/>
        </w:rPr>
      </w:pPr>
    </w:p>
    <w:p w:rsidR="001F2281" w:rsidRDefault="005B5D74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内蒙古自治区计量</w:t>
      </w:r>
      <w:r w:rsidR="00EE3A1A">
        <w:rPr>
          <w:rFonts w:ascii="黑体" w:eastAsia="黑体" w:hAnsi="黑体" w:hint="eastAsia"/>
          <w:sz w:val="30"/>
          <w:szCs w:val="30"/>
        </w:rPr>
        <w:t>测试</w:t>
      </w:r>
      <w:r>
        <w:rPr>
          <w:rFonts w:ascii="黑体" w:eastAsia="黑体" w:hAnsi="黑体" w:hint="eastAsia"/>
          <w:sz w:val="30"/>
          <w:szCs w:val="30"/>
        </w:rPr>
        <w:t>研究院</w:t>
      </w:r>
    </w:p>
    <w:p w:rsidR="005B5D74" w:rsidRPr="005B5D74" w:rsidRDefault="00D1026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14.</w:t>
      </w:r>
      <w:r w:rsidR="005B5D74" w:rsidRPr="005B5D74">
        <w:rPr>
          <w:rFonts w:hint="eastAsia"/>
          <w:sz w:val="24"/>
          <w:szCs w:val="24"/>
        </w:rPr>
        <w:t>内蒙古计量院依托</w:t>
      </w:r>
      <w:r w:rsidR="005B5D74" w:rsidRPr="005B5D74">
        <w:rPr>
          <w:rFonts w:hint="eastAsia"/>
          <w:sz w:val="24"/>
          <w:szCs w:val="24"/>
        </w:rPr>
        <w:t>e-CQS</w:t>
      </w:r>
      <w:r w:rsidR="005B5D74" w:rsidRPr="005B5D74">
        <w:rPr>
          <w:rFonts w:hint="eastAsia"/>
          <w:sz w:val="24"/>
          <w:szCs w:val="24"/>
        </w:rPr>
        <w:t>强检平台实现“互联网</w:t>
      </w:r>
      <w:r w:rsidR="005B5D74" w:rsidRPr="005B5D74">
        <w:rPr>
          <w:rFonts w:hint="eastAsia"/>
          <w:sz w:val="24"/>
          <w:szCs w:val="24"/>
        </w:rPr>
        <w:t>+</w:t>
      </w:r>
      <w:r w:rsidR="005B5D74" w:rsidRPr="005B5D74">
        <w:rPr>
          <w:rFonts w:hint="eastAsia"/>
          <w:sz w:val="24"/>
          <w:szCs w:val="24"/>
        </w:rPr>
        <w:t>计量”</w:t>
      </w:r>
      <w:r w:rsidR="005B5D74" w:rsidRPr="005B5D74">
        <w:rPr>
          <w:rFonts w:hint="eastAsia"/>
          <w:sz w:val="24"/>
          <w:szCs w:val="24"/>
        </w:rPr>
        <w:t xml:space="preserve"> </w:t>
      </w:r>
      <w:r w:rsidR="005B5D74" w:rsidRPr="005B5D74">
        <w:rPr>
          <w:rFonts w:hint="eastAsia"/>
          <w:sz w:val="24"/>
          <w:szCs w:val="24"/>
        </w:rPr>
        <w:t>大力提升服务效能</w:t>
      </w:r>
    </w:p>
    <w:p w:rsidR="005B5D74" w:rsidRPr="00D10262" w:rsidRDefault="000D68A2">
      <w:pPr>
        <w:rPr>
          <w:rFonts w:asciiTheme="minorEastAsia" w:hAnsiTheme="minorEastAsia"/>
          <w:sz w:val="24"/>
          <w:szCs w:val="24"/>
        </w:rPr>
      </w:pPr>
      <w:hyperlink r:id="rId17" w:history="1">
        <w:r w:rsidR="005B5D74" w:rsidRPr="00D10262">
          <w:rPr>
            <w:rStyle w:val="a3"/>
            <w:rFonts w:asciiTheme="minorEastAsia" w:hAnsiTheme="minorEastAsia"/>
            <w:sz w:val="24"/>
            <w:szCs w:val="24"/>
          </w:rPr>
          <w:t>http://www.hbjl.org.cn/news/4/ADBCD33D715B79BF.html</w:t>
        </w:r>
      </w:hyperlink>
    </w:p>
    <w:p w:rsidR="001F2281" w:rsidRPr="001F2281" w:rsidRDefault="00D1026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15.</w:t>
      </w:r>
      <w:r w:rsidR="001F2281" w:rsidRPr="001F2281">
        <w:rPr>
          <w:rFonts w:hint="eastAsia"/>
          <w:sz w:val="24"/>
          <w:szCs w:val="24"/>
        </w:rPr>
        <w:t>内蒙古计量院被自治区党委组织部授予“草原英才”工程产业创新人才团队</w:t>
      </w:r>
    </w:p>
    <w:p w:rsidR="0068098A" w:rsidRDefault="000D68A2">
      <w:hyperlink r:id="rId18" w:history="1">
        <w:r w:rsidR="001F2281" w:rsidRPr="00D10262">
          <w:rPr>
            <w:rStyle w:val="a3"/>
            <w:rFonts w:asciiTheme="minorEastAsia" w:hAnsiTheme="minorEastAsia"/>
            <w:sz w:val="24"/>
            <w:szCs w:val="24"/>
          </w:rPr>
          <w:t>http://www.hbjl.org.cn/news/4/79C65554A671BF68.html</w:t>
        </w:r>
      </w:hyperlink>
    </w:p>
    <w:p w:rsidR="0068098A" w:rsidRPr="0068098A" w:rsidRDefault="0068098A"/>
    <w:p w:rsidR="000C4D1B" w:rsidRPr="000C4D1B" w:rsidRDefault="000C4D1B" w:rsidP="00617DD9">
      <w:pPr>
        <w:spacing w:line="360" w:lineRule="exact"/>
        <w:rPr>
          <w:rFonts w:ascii="黑体" w:eastAsia="黑体" w:hAnsi="黑体"/>
          <w:sz w:val="30"/>
          <w:szCs w:val="30"/>
        </w:rPr>
      </w:pPr>
      <w:r w:rsidRPr="000C4D1B">
        <w:rPr>
          <w:rFonts w:ascii="黑体" w:eastAsia="黑体" w:hAnsi="黑体" w:hint="eastAsia"/>
          <w:sz w:val="30"/>
          <w:szCs w:val="30"/>
        </w:rPr>
        <w:t>湖南省计量检测研究院</w:t>
      </w:r>
    </w:p>
    <w:p w:rsidR="000C4D1B" w:rsidRPr="00BA5545" w:rsidRDefault="00D10262" w:rsidP="00BA5545">
      <w:pPr>
        <w:rPr>
          <w:rFonts w:asciiTheme="minorEastAsia" w:hAnsiTheme="minorEastAsia"/>
          <w:sz w:val="24"/>
          <w:szCs w:val="24"/>
        </w:rPr>
      </w:pPr>
      <w:r w:rsidRPr="00BA5545">
        <w:rPr>
          <w:rFonts w:asciiTheme="minorEastAsia" w:hAnsiTheme="minorEastAsia" w:hint="eastAsia"/>
          <w:sz w:val="24"/>
          <w:szCs w:val="24"/>
        </w:rPr>
        <w:t>16.</w:t>
      </w:r>
      <w:r w:rsidR="000C4D1B" w:rsidRPr="00BA5545">
        <w:rPr>
          <w:rFonts w:asciiTheme="minorEastAsia" w:hAnsiTheme="minorEastAsia" w:hint="eastAsia"/>
          <w:sz w:val="24"/>
          <w:szCs w:val="24"/>
        </w:rPr>
        <w:t>湖南省计量院主持起草的两项地方标准顺利通过审定</w:t>
      </w:r>
    </w:p>
    <w:p w:rsidR="000C4D1B" w:rsidRPr="00BA5545" w:rsidRDefault="000D68A2" w:rsidP="00BA5545">
      <w:pPr>
        <w:rPr>
          <w:rStyle w:val="a3"/>
        </w:rPr>
      </w:pPr>
      <w:hyperlink r:id="rId19" w:history="1">
        <w:r w:rsidR="000C4D1B" w:rsidRPr="00D10262">
          <w:rPr>
            <w:rStyle w:val="a3"/>
            <w:rFonts w:asciiTheme="minorEastAsia" w:hAnsiTheme="minorEastAsia"/>
            <w:sz w:val="24"/>
            <w:szCs w:val="24"/>
          </w:rPr>
          <w:t>http://www.hnjly.cn/detail.aspx?id=1223</w:t>
        </w:r>
      </w:hyperlink>
    </w:p>
    <w:p w:rsidR="000C4D1B" w:rsidRPr="00BA5545" w:rsidRDefault="00D10262" w:rsidP="00BA5545">
      <w:pPr>
        <w:rPr>
          <w:rFonts w:asciiTheme="minorEastAsia" w:hAnsiTheme="minorEastAsia"/>
          <w:sz w:val="24"/>
          <w:szCs w:val="24"/>
        </w:rPr>
      </w:pPr>
      <w:r w:rsidRPr="00BA5545">
        <w:rPr>
          <w:rFonts w:asciiTheme="minorEastAsia" w:hAnsiTheme="minorEastAsia" w:hint="eastAsia"/>
          <w:sz w:val="24"/>
          <w:szCs w:val="24"/>
        </w:rPr>
        <w:t>17.</w:t>
      </w:r>
      <w:r w:rsidR="000C4D1B" w:rsidRPr="00BA5545">
        <w:rPr>
          <w:rFonts w:asciiTheme="minorEastAsia" w:hAnsiTheme="minorEastAsia" w:hint="eastAsia"/>
          <w:sz w:val="24"/>
          <w:szCs w:val="24"/>
        </w:rPr>
        <w:t>发挥计量优势 助推协同创新 ——湖南省计量院与湖南继善高科举行协同创新签约仪式</w:t>
      </w:r>
    </w:p>
    <w:p w:rsidR="000C4D1B" w:rsidRPr="00BA5545" w:rsidRDefault="000D68A2" w:rsidP="00BA5545">
      <w:pPr>
        <w:rPr>
          <w:rStyle w:val="a3"/>
          <w:rFonts w:asciiTheme="minorEastAsia" w:hAnsiTheme="minorEastAsia"/>
          <w:sz w:val="24"/>
          <w:szCs w:val="24"/>
        </w:rPr>
      </w:pPr>
      <w:hyperlink r:id="rId20" w:history="1">
        <w:r w:rsidR="000C4D1B" w:rsidRPr="00D10262">
          <w:rPr>
            <w:rStyle w:val="a3"/>
            <w:rFonts w:asciiTheme="minorEastAsia" w:hAnsiTheme="minorEastAsia"/>
            <w:sz w:val="24"/>
            <w:szCs w:val="24"/>
          </w:rPr>
          <w:t>http://www.hnjly.cn/detail.aspx?id=1221</w:t>
        </w:r>
      </w:hyperlink>
    </w:p>
    <w:p w:rsidR="0068098A" w:rsidRPr="00D10262" w:rsidRDefault="0068098A" w:rsidP="00617DD9">
      <w:pPr>
        <w:spacing w:line="260" w:lineRule="exact"/>
        <w:rPr>
          <w:rFonts w:asciiTheme="minorEastAsia" w:hAnsiTheme="minorEastAsia"/>
          <w:sz w:val="24"/>
          <w:szCs w:val="24"/>
        </w:rPr>
      </w:pPr>
    </w:p>
    <w:p w:rsidR="00180E37" w:rsidRPr="00E27268" w:rsidRDefault="00180E37">
      <w:pPr>
        <w:rPr>
          <w:rFonts w:ascii="黑体" w:eastAsia="黑体" w:hAnsi="黑体"/>
          <w:sz w:val="30"/>
          <w:szCs w:val="30"/>
        </w:rPr>
      </w:pPr>
      <w:r w:rsidRPr="00E27268">
        <w:rPr>
          <w:rFonts w:ascii="黑体" w:eastAsia="黑体" w:hAnsi="黑体" w:hint="eastAsia"/>
          <w:sz w:val="30"/>
          <w:szCs w:val="30"/>
        </w:rPr>
        <w:t>宁夏计量质量</w:t>
      </w:r>
      <w:r w:rsidR="00E27268" w:rsidRPr="00E27268">
        <w:rPr>
          <w:rFonts w:ascii="黑体" w:eastAsia="黑体" w:hAnsi="黑体" w:hint="eastAsia"/>
          <w:sz w:val="30"/>
          <w:szCs w:val="30"/>
        </w:rPr>
        <w:t>检验检测研究院</w:t>
      </w:r>
    </w:p>
    <w:p w:rsidR="00E27268" w:rsidRPr="00E27268" w:rsidRDefault="00D10262" w:rsidP="00BA5545">
      <w:pPr>
        <w:rPr>
          <w:sz w:val="24"/>
          <w:szCs w:val="24"/>
        </w:rPr>
      </w:pPr>
      <w:r w:rsidRPr="00BA5545">
        <w:rPr>
          <w:rFonts w:asciiTheme="minorEastAsia" w:hAnsiTheme="minorEastAsia" w:hint="eastAsia"/>
          <w:sz w:val="24"/>
          <w:szCs w:val="24"/>
        </w:rPr>
        <w:t>18.</w:t>
      </w:r>
      <w:r w:rsidR="00E27268" w:rsidRPr="00BA5545">
        <w:rPr>
          <w:rFonts w:asciiTheme="minorEastAsia" w:hAnsiTheme="minorEastAsia" w:hint="eastAsia"/>
          <w:sz w:val="24"/>
          <w:szCs w:val="24"/>
        </w:rPr>
        <w:t>交流科研经验 增强科研氛围</w:t>
      </w:r>
    </w:p>
    <w:p w:rsidR="00E27268" w:rsidRPr="00BA5545" w:rsidRDefault="000D68A2" w:rsidP="00BA5545">
      <w:pPr>
        <w:rPr>
          <w:rStyle w:val="a3"/>
        </w:rPr>
      </w:pPr>
      <w:hyperlink r:id="rId21" w:history="1">
        <w:r w:rsidR="00E27268" w:rsidRPr="00D10262">
          <w:rPr>
            <w:rStyle w:val="a3"/>
            <w:rFonts w:asciiTheme="minorEastAsia" w:hAnsiTheme="minorEastAsia"/>
            <w:sz w:val="24"/>
            <w:szCs w:val="24"/>
          </w:rPr>
          <w:t>https://www.nxamqi.org.cn/gzdt/1646.jhtml</w:t>
        </w:r>
      </w:hyperlink>
    </w:p>
    <w:p w:rsidR="00E27268" w:rsidRPr="00BA5545" w:rsidRDefault="00D10262" w:rsidP="00BA5545">
      <w:pPr>
        <w:rPr>
          <w:rFonts w:asciiTheme="minorEastAsia" w:hAnsiTheme="minorEastAsia"/>
          <w:sz w:val="24"/>
          <w:szCs w:val="24"/>
        </w:rPr>
      </w:pPr>
      <w:r w:rsidRPr="00BA5545">
        <w:rPr>
          <w:rFonts w:asciiTheme="minorEastAsia" w:hAnsiTheme="minorEastAsia" w:hint="eastAsia"/>
          <w:sz w:val="24"/>
          <w:szCs w:val="24"/>
        </w:rPr>
        <w:t>19.</w:t>
      </w:r>
      <w:r w:rsidR="00E27268" w:rsidRPr="00BA5545">
        <w:rPr>
          <w:rFonts w:asciiTheme="minorEastAsia" w:hAnsiTheme="minorEastAsia" w:hint="eastAsia"/>
          <w:sz w:val="24"/>
          <w:szCs w:val="24"/>
        </w:rPr>
        <w:t>宁夏计质院召开专题会议研究科研工作</w:t>
      </w:r>
    </w:p>
    <w:p w:rsidR="00E27268" w:rsidRPr="00BA5545" w:rsidRDefault="000D68A2" w:rsidP="00BA5545">
      <w:pPr>
        <w:rPr>
          <w:rStyle w:val="a3"/>
          <w:rFonts w:asciiTheme="minorEastAsia" w:hAnsiTheme="minorEastAsia"/>
          <w:sz w:val="24"/>
          <w:szCs w:val="24"/>
        </w:rPr>
      </w:pPr>
      <w:hyperlink r:id="rId22" w:history="1">
        <w:r w:rsidR="00E27268" w:rsidRPr="00BA5545">
          <w:rPr>
            <w:rStyle w:val="a3"/>
            <w:rFonts w:asciiTheme="minorEastAsia" w:hAnsiTheme="minorEastAsia"/>
            <w:sz w:val="24"/>
            <w:szCs w:val="24"/>
          </w:rPr>
          <w:t>https://www.nxamqi.org.cn/gzdt/1649.jhtml</w:t>
        </w:r>
      </w:hyperlink>
    </w:p>
    <w:p w:rsidR="0068098A" w:rsidRDefault="0068098A" w:rsidP="00E27268">
      <w:pPr>
        <w:widowControl/>
        <w:shd w:val="clear" w:color="auto" w:fill="FFFFFF"/>
        <w:outlineLvl w:val="0"/>
      </w:pPr>
    </w:p>
    <w:p w:rsidR="00E27268" w:rsidRPr="00235948" w:rsidRDefault="00235948">
      <w:pPr>
        <w:rPr>
          <w:rFonts w:ascii="黑体" w:eastAsia="黑体" w:hAnsi="黑体"/>
          <w:sz w:val="30"/>
          <w:szCs w:val="30"/>
        </w:rPr>
      </w:pPr>
      <w:r w:rsidRPr="00235948">
        <w:rPr>
          <w:rFonts w:ascii="黑体" w:eastAsia="黑体" w:hAnsi="黑体" w:hint="eastAsia"/>
          <w:sz w:val="30"/>
          <w:szCs w:val="30"/>
        </w:rPr>
        <w:t>新疆维吾尔自治区计量测试研究院</w:t>
      </w:r>
    </w:p>
    <w:p w:rsidR="00235948" w:rsidRPr="00235948" w:rsidRDefault="00D10262" w:rsidP="00235948">
      <w:pPr>
        <w:widowControl/>
        <w:outlineLvl w:val="0"/>
        <w:rPr>
          <w:sz w:val="24"/>
          <w:szCs w:val="24"/>
        </w:rPr>
      </w:pPr>
      <w:r>
        <w:rPr>
          <w:rFonts w:hint="eastAsia"/>
          <w:sz w:val="24"/>
          <w:szCs w:val="24"/>
        </w:rPr>
        <w:t>20.</w:t>
      </w:r>
      <w:r w:rsidR="00235948" w:rsidRPr="00235948">
        <w:rPr>
          <w:rFonts w:hint="eastAsia"/>
          <w:sz w:val="24"/>
          <w:szCs w:val="24"/>
        </w:rPr>
        <w:t>国际权威期刊《国际热物理学》刊登新疆计量院赵亿坤团队科研论文</w:t>
      </w:r>
    </w:p>
    <w:p w:rsidR="00235948" w:rsidRDefault="000D68A2" w:rsidP="00235948">
      <w:pPr>
        <w:widowControl/>
        <w:jc w:val="left"/>
        <w:outlineLvl w:val="0"/>
      </w:pPr>
      <w:hyperlink r:id="rId23" w:history="1">
        <w:r w:rsidR="00235948" w:rsidRPr="00D10262">
          <w:rPr>
            <w:rStyle w:val="a3"/>
            <w:rFonts w:asciiTheme="minorEastAsia" w:hAnsiTheme="minorEastAsia"/>
            <w:sz w:val="24"/>
            <w:szCs w:val="24"/>
          </w:rPr>
          <w:t>http://www.xjjly.com.cn/XJJLY/ShowNews.aspx?ID=3051</w:t>
        </w:r>
      </w:hyperlink>
    </w:p>
    <w:p w:rsidR="0068098A" w:rsidRPr="00235948" w:rsidRDefault="0068098A" w:rsidP="00235948">
      <w:pPr>
        <w:widowControl/>
        <w:jc w:val="left"/>
        <w:outlineLvl w:val="0"/>
        <w:rPr>
          <w:rFonts w:asciiTheme="minorEastAsia" w:hAnsiTheme="minorEastAsia" w:cs="宋体"/>
          <w:b/>
          <w:bCs/>
          <w:color w:val="0E83D2"/>
          <w:kern w:val="36"/>
          <w:sz w:val="24"/>
          <w:szCs w:val="24"/>
        </w:rPr>
      </w:pPr>
    </w:p>
    <w:p w:rsidR="00650B49" w:rsidRDefault="00650B49">
      <w:pPr>
        <w:rPr>
          <w:rFonts w:ascii="黑体" w:eastAsia="黑体" w:hAnsi="黑体"/>
          <w:sz w:val="30"/>
          <w:szCs w:val="30"/>
        </w:rPr>
      </w:pPr>
      <w:r w:rsidRPr="0068098A">
        <w:rPr>
          <w:rFonts w:ascii="黑体" w:eastAsia="黑体" w:hAnsi="黑体" w:hint="eastAsia"/>
          <w:sz w:val="30"/>
          <w:szCs w:val="30"/>
        </w:rPr>
        <w:t>河</w:t>
      </w:r>
      <w:r w:rsidRPr="00650B49">
        <w:rPr>
          <w:rFonts w:ascii="黑体" w:eastAsia="黑体" w:hAnsi="黑体" w:hint="eastAsia"/>
          <w:sz w:val="30"/>
          <w:szCs w:val="30"/>
        </w:rPr>
        <w:t>南省计量科学研究院</w:t>
      </w:r>
    </w:p>
    <w:p w:rsidR="00650B49" w:rsidRDefault="00D1026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21.</w:t>
      </w:r>
      <w:r w:rsidR="00650B49" w:rsidRPr="00650B49">
        <w:rPr>
          <w:rFonts w:hint="eastAsia"/>
          <w:sz w:val="24"/>
          <w:szCs w:val="24"/>
        </w:rPr>
        <w:t>科研助力抗疫，我们在行动</w:t>
      </w:r>
    </w:p>
    <w:p w:rsidR="00650B49" w:rsidRDefault="000D68A2">
      <w:hyperlink r:id="rId24" w:history="1">
        <w:r w:rsidR="00650B49" w:rsidRPr="00D10262">
          <w:rPr>
            <w:rStyle w:val="a3"/>
            <w:rFonts w:asciiTheme="minorEastAsia" w:hAnsiTheme="minorEastAsia"/>
            <w:sz w:val="24"/>
            <w:szCs w:val="24"/>
          </w:rPr>
          <w:t>http://www.hnjly.com.cn/HNDetail.aspx?id=3029</w:t>
        </w:r>
      </w:hyperlink>
    </w:p>
    <w:p w:rsidR="0068098A" w:rsidRPr="00D10262" w:rsidRDefault="0068098A">
      <w:pPr>
        <w:rPr>
          <w:rFonts w:asciiTheme="minorEastAsia" w:hAnsiTheme="minorEastAsia"/>
          <w:sz w:val="24"/>
          <w:szCs w:val="24"/>
        </w:rPr>
      </w:pPr>
    </w:p>
    <w:p w:rsidR="00374216" w:rsidRPr="00374216" w:rsidRDefault="00374216">
      <w:pPr>
        <w:rPr>
          <w:rFonts w:ascii="黑体" w:eastAsia="黑体" w:hAnsi="黑体"/>
          <w:sz w:val="30"/>
          <w:szCs w:val="30"/>
        </w:rPr>
      </w:pPr>
      <w:r w:rsidRPr="00374216">
        <w:rPr>
          <w:rFonts w:ascii="黑体" w:eastAsia="黑体" w:hAnsi="黑体" w:hint="eastAsia"/>
          <w:sz w:val="30"/>
          <w:szCs w:val="30"/>
        </w:rPr>
        <w:t>广西壮族自治区计量检测研究院</w:t>
      </w:r>
    </w:p>
    <w:p w:rsidR="00374216" w:rsidRPr="00374216" w:rsidRDefault="00D1026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22.</w:t>
      </w:r>
      <w:r w:rsidR="00374216" w:rsidRPr="00374216">
        <w:rPr>
          <w:rFonts w:hint="eastAsia"/>
          <w:sz w:val="24"/>
          <w:szCs w:val="24"/>
        </w:rPr>
        <w:t>《灼热丝试验仪》等三个广西地方计量校准规范通过审定</w:t>
      </w:r>
    </w:p>
    <w:p w:rsidR="00374216" w:rsidRPr="00D10262" w:rsidRDefault="000D68A2">
      <w:pPr>
        <w:rPr>
          <w:rFonts w:asciiTheme="minorEastAsia" w:hAnsiTheme="minorEastAsia"/>
          <w:sz w:val="24"/>
          <w:szCs w:val="24"/>
        </w:rPr>
      </w:pPr>
      <w:hyperlink r:id="rId25" w:history="1">
        <w:r w:rsidR="00374216" w:rsidRPr="00D10262">
          <w:rPr>
            <w:rStyle w:val="a3"/>
            <w:rFonts w:asciiTheme="minorEastAsia" w:hAnsiTheme="minorEastAsia"/>
            <w:sz w:val="24"/>
            <w:szCs w:val="24"/>
          </w:rPr>
          <w:t>http://www.gxjly.cn/index.php?r=news/view&amp;id=964</w:t>
        </w:r>
      </w:hyperlink>
    </w:p>
    <w:sectPr w:rsidR="00374216" w:rsidRPr="00D10262" w:rsidSect="00382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6B3C"/>
    <w:rsid w:val="000C4D1B"/>
    <w:rsid w:val="000D68A2"/>
    <w:rsid w:val="00115ADC"/>
    <w:rsid w:val="00180E37"/>
    <w:rsid w:val="001F2281"/>
    <w:rsid w:val="00235948"/>
    <w:rsid w:val="00374216"/>
    <w:rsid w:val="00382672"/>
    <w:rsid w:val="00385DF4"/>
    <w:rsid w:val="00473FDB"/>
    <w:rsid w:val="00533E9F"/>
    <w:rsid w:val="005B5D74"/>
    <w:rsid w:val="005D7D15"/>
    <w:rsid w:val="00617DD9"/>
    <w:rsid w:val="00637C8F"/>
    <w:rsid w:val="00650B49"/>
    <w:rsid w:val="0068098A"/>
    <w:rsid w:val="00694A8A"/>
    <w:rsid w:val="00770511"/>
    <w:rsid w:val="007A1694"/>
    <w:rsid w:val="00880683"/>
    <w:rsid w:val="00954BD4"/>
    <w:rsid w:val="00976CAE"/>
    <w:rsid w:val="009A7FF4"/>
    <w:rsid w:val="009F21D1"/>
    <w:rsid w:val="00BA0CF1"/>
    <w:rsid w:val="00BA5545"/>
    <w:rsid w:val="00C057D4"/>
    <w:rsid w:val="00CB4D78"/>
    <w:rsid w:val="00D10262"/>
    <w:rsid w:val="00D36B3C"/>
    <w:rsid w:val="00DB2137"/>
    <w:rsid w:val="00E27268"/>
    <w:rsid w:val="00EB5508"/>
    <w:rsid w:val="00EE3A1A"/>
    <w:rsid w:val="00F30D06"/>
    <w:rsid w:val="00F66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3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60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60BD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F660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17DD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zcg.com.cn/html/xinwendongtai/detail_2020_04/02/3411.html" TargetMode="External"/><Relationship Id="rId13" Type="http://schemas.openxmlformats.org/officeDocument/2006/relationships/hyperlink" Target="http://www.fjjl.net/docc/news_detail.asp?id=8989" TargetMode="External"/><Relationship Id="rId18" Type="http://schemas.openxmlformats.org/officeDocument/2006/relationships/hyperlink" Target="http://www.hbjl.org.cn/news/4/79C65554A671BF68.html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www.nxamqi.org.cn/gzdt/1646.jhtml" TargetMode="External"/><Relationship Id="rId7" Type="http://schemas.openxmlformats.org/officeDocument/2006/relationships/hyperlink" Target="http://www.scm.com.cn/Public/News/Detail/128cd1eecd8a4962b9a6474fa104df79" TargetMode="External"/><Relationship Id="rId12" Type="http://schemas.openxmlformats.org/officeDocument/2006/relationships/hyperlink" Target="http://www.fjjl.net/docc/news_detail.asp?id=8986" TargetMode="External"/><Relationship Id="rId17" Type="http://schemas.openxmlformats.org/officeDocument/2006/relationships/hyperlink" Target="http://www.hbjl.org.cn/news/4/ADBCD33D715B79BF.html" TargetMode="External"/><Relationship Id="rId25" Type="http://schemas.openxmlformats.org/officeDocument/2006/relationships/hyperlink" Target="http://www.gxjly.cn/index.php?r=news/view&amp;id=96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hjly.com/news/info_25.aspx?itemid=5932" TargetMode="External"/><Relationship Id="rId20" Type="http://schemas.openxmlformats.org/officeDocument/2006/relationships/hyperlink" Target="http://www.hnjly.cn/detail.aspx?id=1221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jjl.cn/list/18/718.htm" TargetMode="External"/><Relationship Id="rId11" Type="http://schemas.openxmlformats.org/officeDocument/2006/relationships/hyperlink" Target="http://www.fzcg.com.cn/html/xinwendongtai/detail_2020_04/23/3454.html" TargetMode="External"/><Relationship Id="rId24" Type="http://schemas.openxmlformats.org/officeDocument/2006/relationships/hyperlink" Target="http://www.hnjly.com.cn/HNDetail.aspx?id=3029" TargetMode="External"/><Relationship Id="rId5" Type="http://schemas.openxmlformats.org/officeDocument/2006/relationships/hyperlink" Target="https://www.nim.ac.cn/node/1384" TargetMode="External"/><Relationship Id="rId15" Type="http://schemas.openxmlformats.org/officeDocument/2006/relationships/hyperlink" Target="http://www.ahjly.com/news/info_25.aspx?itemid=5922" TargetMode="External"/><Relationship Id="rId23" Type="http://schemas.openxmlformats.org/officeDocument/2006/relationships/hyperlink" Target="http://www.xjjly.com.cn/XJJLY/ShowNews.aspx?ID=3051" TargetMode="External"/><Relationship Id="rId10" Type="http://schemas.openxmlformats.org/officeDocument/2006/relationships/hyperlink" Target="http://www.fzcg.com.cn/html/xinwendongtai/detail_2020_04/23/3453.html" TargetMode="External"/><Relationship Id="rId19" Type="http://schemas.openxmlformats.org/officeDocument/2006/relationships/hyperlink" Target="http://www.hnjly.cn/detail.aspx?id=1223" TargetMode="External"/><Relationship Id="rId4" Type="http://schemas.openxmlformats.org/officeDocument/2006/relationships/hyperlink" Target="https://www.nim.ac.cn/node/1382" TargetMode="External"/><Relationship Id="rId9" Type="http://schemas.openxmlformats.org/officeDocument/2006/relationships/hyperlink" Target="http://www.fzcg.com.cn/html/xinwendongtai/detail_2020_04/13/3430.html" TargetMode="External"/><Relationship Id="rId14" Type="http://schemas.openxmlformats.org/officeDocument/2006/relationships/hyperlink" Target="http://www.fjjl.net/docc/news_detail.asp?id=8998" TargetMode="External"/><Relationship Id="rId22" Type="http://schemas.openxmlformats.org/officeDocument/2006/relationships/hyperlink" Target="https://www.nxamqi.org.cn/gzdt/1649.j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494</Words>
  <Characters>2821</Characters>
  <Application>Microsoft Office Word</Application>
  <DocSecurity>0</DocSecurity>
  <Lines>23</Lines>
  <Paragraphs>6</Paragraphs>
  <ScaleCrop>false</ScaleCrop>
  <Company>china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王晓莉</cp:lastModifiedBy>
  <cp:revision>29</cp:revision>
  <dcterms:created xsi:type="dcterms:W3CDTF">2020-04-26T05:23:00Z</dcterms:created>
  <dcterms:modified xsi:type="dcterms:W3CDTF">2020-04-28T02:02:00Z</dcterms:modified>
</cp:coreProperties>
</file>